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5C" w:rsidRPr="0065445C" w:rsidRDefault="0065445C" w:rsidP="0065445C">
      <w:pPr>
        <w:spacing w:after="0" w:line="276" w:lineRule="auto"/>
        <w:rPr>
          <w:rFonts w:eastAsia="Times New Roman" w:cstheme="minorHAnsi"/>
          <w:bCs/>
          <w:sz w:val="36"/>
          <w:szCs w:val="26"/>
          <w:lang w:eastAsia="en-IN"/>
        </w:rPr>
      </w:pPr>
      <w:r w:rsidRPr="0065445C">
        <w:rPr>
          <w:rFonts w:eastAsia="Times New Roman" w:cstheme="minorHAnsi"/>
          <w:bCs/>
          <w:sz w:val="36"/>
          <w:szCs w:val="26"/>
          <w:lang w:eastAsia="en-IN"/>
        </w:rPr>
        <w:t>Press Release</w:t>
      </w:r>
    </w:p>
    <w:p w:rsidR="0065445C" w:rsidRPr="0065445C" w:rsidRDefault="0065445C" w:rsidP="0065445C">
      <w:pPr>
        <w:spacing w:after="0" w:line="276" w:lineRule="auto"/>
        <w:rPr>
          <w:rFonts w:eastAsia="Times New Roman" w:cstheme="minorHAnsi"/>
          <w:bCs/>
          <w:sz w:val="36"/>
          <w:szCs w:val="26"/>
          <w:lang w:eastAsia="en-IN"/>
        </w:rPr>
      </w:pPr>
      <w:r w:rsidRPr="0065445C">
        <w:rPr>
          <w:rFonts w:eastAsia="Times New Roman" w:cstheme="minorHAnsi"/>
          <w:bCs/>
          <w:sz w:val="36"/>
          <w:szCs w:val="26"/>
          <w:lang w:eastAsia="en-IN"/>
        </w:rPr>
        <w:t>13 September 2024</w:t>
      </w:r>
    </w:p>
    <w:p w:rsidR="0065445C" w:rsidRDefault="0065445C" w:rsidP="0065445C">
      <w:pPr>
        <w:spacing w:after="0" w:line="360" w:lineRule="auto"/>
        <w:jc w:val="center"/>
        <w:rPr>
          <w:rFonts w:eastAsia="Times New Roman" w:cstheme="minorHAnsi"/>
          <w:b/>
          <w:bCs/>
          <w:sz w:val="36"/>
          <w:szCs w:val="26"/>
          <w:u w:val="single"/>
          <w:lang w:eastAsia="en-IN"/>
        </w:rPr>
      </w:pPr>
    </w:p>
    <w:p w:rsidR="0065445C" w:rsidRPr="0065445C" w:rsidRDefault="0065445C" w:rsidP="0065445C">
      <w:pPr>
        <w:spacing w:after="0" w:line="360" w:lineRule="auto"/>
        <w:jc w:val="center"/>
        <w:rPr>
          <w:rFonts w:eastAsia="Times New Roman" w:cstheme="minorHAnsi"/>
          <w:sz w:val="36"/>
          <w:szCs w:val="26"/>
          <w:lang w:eastAsia="en-IN"/>
        </w:rPr>
      </w:pPr>
      <w:r w:rsidRPr="0065445C">
        <w:rPr>
          <w:rFonts w:eastAsia="Times New Roman" w:cstheme="minorHAnsi"/>
          <w:b/>
          <w:bCs/>
          <w:sz w:val="36"/>
          <w:szCs w:val="26"/>
          <w:u w:val="single"/>
          <w:lang w:eastAsia="en-IN"/>
        </w:rPr>
        <w:t xml:space="preserve">Kudumbashree </w:t>
      </w:r>
      <w:proofErr w:type="spellStart"/>
      <w:r w:rsidRPr="0065445C">
        <w:rPr>
          <w:rFonts w:eastAsia="Times New Roman" w:cstheme="minorHAnsi"/>
          <w:b/>
          <w:bCs/>
          <w:sz w:val="36"/>
          <w:szCs w:val="26"/>
          <w:u w:val="single"/>
          <w:lang w:eastAsia="en-IN"/>
        </w:rPr>
        <w:t>Agri</w:t>
      </w:r>
      <w:proofErr w:type="spellEnd"/>
      <w:r w:rsidRPr="0065445C">
        <w:rPr>
          <w:rFonts w:eastAsia="Times New Roman" w:cstheme="minorHAnsi"/>
          <w:b/>
          <w:bCs/>
          <w:sz w:val="36"/>
          <w:szCs w:val="26"/>
          <w:u w:val="single"/>
          <w:lang w:eastAsia="en-IN"/>
        </w:rPr>
        <w:t xml:space="preserve"> Expo-'Thrithala Polima' starts at Palakkad</w:t>
      </w:r>
    </w:p>
    <w:p w:rsidR="0065445C" w:rsidRPr="0065445C" w:rsidRDefault="0065445C" w:rsidP="0065445C">
      <w:pPr>
        <w:spacing w:after="0" w:line="360" w:lineRule="auto"/>
        <w:jc w:val="both"/>
        <w:rPr>
          <w:rFonts w:eastAsia="Times New Roman" w:cstheme="minorHAnsi"/>
          <w:sz w:val="26"/>
          <w:szCs w:val="26"/>
          <w:lang w:eastAsia="en-IN"/>
        </w:rPr>
      </w:pPr>
      <w:r w:rsidRPr="0065445C">
        <w:rPr>
          <w:rFonts w:eastAsia="Times New Roman" w:cstheme="minorHAnsi"/>
          <w:sz w:val="26"/>
          <w:szCs w:val="26"/>
          <w:lang w:eastAsia="en-IN"/>
        </w:rPr>
        <w:br/>
      </w:r>
      <w:r w:rsidR="00806CA6">
        <w:rPr>
          <w:rFonts w:eastAsia="Times New Roman" w:cstheme="minorHAnsi"/>
          <w:sz w:val="26"/>
          <w:szCs w:val="26"/>
          <w:lang w:eastAsia="en-IN"/>
        </w:rPr>
        <w:t xml:space="preserve">Palakkad: </w:t>
      </w:r>
      <w:bookmarkStart w:id="0" w:name="_GoBack"/>
      <w:bookmarkEnd w:id="0"/>
      <w:r w:rsidRPr="0065445C">
        <w:rPr>
          <w:rFonts w:eastAsia="Times New Roman" w:cstheme="minorHAnsi"/>
          <w:sz w:val="26"/>
          <w:szCs w:val="26"/>
          <w:lang w:eastAsia="en-IN"/>
        </w:rPr>
        <w:t xml:space="preserve">Kudumbashree </w:t>
      </w:r>
      <w:proofErr w:type="spellStart"/>
      <w:r w:rsidRPr="0065445C">
        <w:rPr>
          <w:rFonts w:eastAsia="Times New Roman" w:cstheme="minorHAnsi"/>
          <w:sz w:val="26"/>
          <w:szCs w:val="26"/>
          <w:lang w:eastAsia="en-IN"/>
        </w:rPr>
        <w:t>Agri</w:t>
      </w:r>
      <w:proofErr w:type="spellEnd"/>
      <w:r w:rsidRPr="0065445C">
        <w:rPr>
          <w:rFonts w:eastAsia="Times New Roman" w:cstheme="minorHAnsi"/>
          <w:sz w:val="26"/>
          <w:szCs w:val="26"/>
          <w:lang w:eastAsia="en-IN"/>
        </w:rPr>
        <w:t xml:space="preserve"> Expo-'Thrithala Polima', an Extensive Agricultural Exhibition and Marketing Fair has started at Palakkad. Adv. V.P Rejeena, President, Thrithala Block Panchayat inaugurated the Expo at the premises of Velliyamkallu Irrigation Project, Thrithala, Palakkad. Ms. P. K Jaya, President, Thrithala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presided over the function.</w:t>
      </w:r>
    </w:p>
    <w:p w:rsidR="0065445C" w:rsidRPr="0065445C" w:rsidRDefault="0065445C" w:rsidP="0065445C">
      <w:pPr>
        <w:spacing w:after="0" w:line="360" w:lineRule="auto"/>
        <w:jc w:val="both"/>
        <w:rPr>
          <w:rFonts w:eastAsia="Times New Roman" w:cstheme="minorHAnsi"/>
          <w:sz w:val="26"/>
          <w:szCs w:val="26"/>
          <w:lang w:eastAsia="en-IN"/>
        </w:rPr>
      </w:pPr>
      <w:r w:rsidRPr="0065445C">
        <w:rPr>
          <w:rFonts w:eastAsia="Times New Roman" w:cstheme="minorHAnsi"/>
          <w:sz w:val="26"/>
          <w:szCs w:val="26"/>
          <w:lang w:eastAsia="en-IN"/>
        </w:rPr>
        <w:t> </w:t>
      </w:r>
    </w:p>
    <w:p w:rsidR="0065445C" w:rsidRPr="0065445C" w:rsidRDefault="0065445C" w:rsidP="0065445C">
      <w:pPr>
        <w:spacing w:after="0" w:line="360" w:lineRule="auto"/>
        <w:jc w:val="both"/>
        <w:rPr>
          <w:rFonts w:eastAsia="Times New Roman" w:cstheme="minorHAnsi"/>
          <w:sz w:val="26"/>
          <w:szCs w:val="26"/>
          <w:lang w:eastAsia="en-IN"/>
        </w:rPr>
      </w:pPr>
      <w:r>
        <w:rPr>
          <w:rFonts w:eastAsia="Times New Roman" w:cstheme="minorHAnsi"/>
          <w:sz w:val="26"/>
          <w:szCs w:val="26"/>
          <w:lang w:eastAsia="en-IN"/>
        </w:rPr>
        <w:t xml:space="preserve">The </w:t>
      </w:r>
      <w:proofErr w:type="spellStart"/>
      <w:r>
        <w:rPr>
          <w:rFonts w:eastAsia="Times New Roman" w:cstheme="minorHAnsi"/>
          <w:sz w:val="26"/>
          <w:szCs w:val="26"/>
          <w:lang w:eastAsia="en-IN"/>
        </w:rPr>
        <w:t>Agri</w:t>
      </w:r>
      <w:proofErr w:type="spellEnd"/>
      <w:r>
        <w:rPr>
          <w:rFonts w:eastAsia="Times New Roman" w:cstheme="minorHAnsi"/>
          <w:sz w:val="26"/>
          <w:szCs w:val="26"/>
          <w:lang w:eastAsia="en-IN"/>
        </w:rPr>
        <w:t xml:space="preserve"> Expo is organized w</w:t>
      </w:r>
      <w:r w:rsidRPr="0065445C">
        <w:rPr>
          <w:rFonts w:eastAsia="Times New Roman" w:cstheme="minorHAnsi"/>
          <w:sz w:val="26"/>
          <w:szCs w:val="26"/>
          <w:lang w:eastAsia="en-IN"/>
        </w:rPr>
        <w:t>ith the objective of reviving the agricultural sector by introducing innovative methods and techniques, to bring the increasing potential of value added products and bringing the necessary machinery and practical knowledge to the farmers. The stalls of leading Central and State Research Institutes in Agricultural Sector, Department of Agriculture and other related departments, agricultural machinery, various products prepared by Kudumbashree farmers and entrepreneurs of the district, informative discussions, Seminars and Food Fair with mouth-watering dishes prepared by Kudumbashree is also organized as part of the programme. </w:t>
      </w:r>
    </w:p>
    <w:p w:rsidR="0065445C" w:rsidRPr="0065445C" w:rsidRDefault="0065445C" w:rsidP="0065445C">
      <w:pPr>
        <w:spacing w:after="0" w:line="360" w:lineRule="auto"/>
        <w:jc w:val="both"/>
        <w:rPr>
          <w:rFonts w:eastAsia="Times New Roman" w:cstheme="minorHAnsi"/>
          <w:sz w:val="26"/>
          <w:szCs w:val="26"/>
          <w:lang w:eastAsia="en-IN"/>
        </w:rPr>
      </w:pPr>
      <w:r w:rsidRPr="0065445C">
        <w:rPr>
          <w:rFonts w:eastAsia="Times New Roman" w:cstheme="minorHAnsi"/>
          <w:sz w:val="26"/>
          <w:szCs w:val="26"/>
          <w:lang w:eastAsia="en-IN"/>
        </w:rPr>
        <w:br/>
        <w:t xml:space="preserve">Shri. </w:t>
      </w:r>
      <w:proofErr w:type="spellStart"/>
      <w:r w:rsidRPr="0065445C">
        <w:rPr>
          <w:rFonts w:eastAsia="Times New Roman" w:cstheme="minorHAnsi"/>
          <w:sz w:val="26"/>
          <w:szCs w:val="26"/>
          <w:lang w:eastAsia="en-IN"/>
        </w:rPr>
        <w:t>Sharafudeen</w:t>
      </w:r>
      <w:proofErr w:type="spellEnd"/>
      <w:r w:rsidRPr="0065445C">
        <w:rPr>
          <w:rFonts w:eastAsia="Times New Roman" w:cstheme="minorHAnsi"/>
          <w:sz w:val="26"/>
          <w:szCs w:val="26"/>
          <w:lang w:eastAsia="en-IN"/>
        </w:rPr>
        <w:t xml:space="preserve"> Kalathil, President, Kapoor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Ms. T Suhara, President, </w:t>
      </w:r>
      <w:proofErr w:type="spellStart"/>
      <w:r w:rsidRPr="0065445C">
        <w:rPr>
          <w:rFonts w:eastAsia="Times New Roman" w:cstheme="minorHAnsi"/>
          <w:sz w:val="26"/>
          <w:szCs w:val="26"/>
          <w:lang w:eastAsia="en-IN"/>
        </w:rPr>
        <w:t>Thirumittacode</w:t>
      </w:r>
      <w:proofErr w:type="spellEnd"/>
      <w:r w:rsidRPr="0065445C">
        <w:rPr>
          <w:rFonts w:eastAsia="Times New Roman" w:cstheme="minorHAnsi"/>
          <w:sz w:val="26"/>
          <w:szCs w:val="26"/>
          <w:lang w:eastAsia="en-IN"/>
        </w:rPr>
        <w:t>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Shri. K. P Sreenivasan, Vice President, Thrithala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Ms. Shaniba Teacher, Member, Palakkad District Panchayat, Shri. Kammukutty Edathol, Member, Palakkad District Panchayat, Ms. Kubra </w:t>
      </w:r>
      <w:proofErr w:type="spellStart"/>
      <w:r w:rsidRPr="0065445C">
        <w:rPr>
          <w:rFonts w:eastAsia="Times New Roman" w:cstheme="minorHAnsi"/>
          <w:sz w:val="26"/>
          <w:szCs w:val="26"/>
          <w:lang w:eastAsia="en-IN"/>
        </w:rPr>
        <w:t>Shahjahan</w:t>
      </w:r>
      <w:proofErr w:type="spellEnd"/>
      <w:r w:rsidRPr="0065445C">
        <w:rPr>
          <w:rFonts w:eastAsia="Times New Roman" w:cstheme="minorHAnsi"/>
          <w:sz w:val="26"/>
          <w:szCs w:val="26"/>
          <w:lang w:eastAsia="en-IN"/>
        </w:rPr>
        <w:t xml:space="preserve">, Member, Thrithala Block Panchayat, Ms. </w:t>
      </w:r>
      <w:proofErr w:type="spellStart"/>
      <w:r w:rsidRPr="0065445C">
        <w:rPr>
          <w:rFonts w:eastAsia="Times New Roman" w:cstheme="minorHAnsi"/>
          <w:sz w:val="26"/>
          <w:szCs w:val="26"/>
          <w:lang w:eastAsia="en-IN"/>
        </w:rPr>
        <w:t>Deepa</w:t>
      </w:r>
      <w:proofErr w:type="spellEnd"/>
      <w:r w:rsidRPr="0065445C">
        <w:rPr>
          <w:rFonts w:eastAsia="Times New Roman" w:cstheme="minorHAnsi"/>
          <w:sz w:val="26"/>
          <w:szCs w:val="26"/>
          <w:lang w:eastAsia="en-IN"/>
        </w:rPr>
        <w:t xml:space="preserve"> P, Chairperson, Development Standing Committee, Thrithala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Ms. T.V </w:t>
      </w:r>
      <w:r w:rsidRPr="0065445C">
        <w:rPr>
          <w:rFonts w:eastAsia="Times New Roman" w:cstheme="minorHAnsi"/>
          <w:sz w:val="26"/>
          <w:szCs w:val="26"/>
          <w:lang w:eastAsia="en-IN"/>
        </w:rPr>
        <w:lastRenderedPageBreak/>
        <w:t xml:space="preserve">Sabitha, Chairperson, Health Education Standing Committee, Thrithala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Shri. P. Aravindakshan, Chairman, Welfare Standing </w:t>
      </w:r>
      <w:proofErr w:type="spellStart"/>
      <w:proofErr w:type="gramStart"/>
      <w:r w:rsidRPr="0065445C">
        <w:rPr>
          <w:rFonts w:eastAsia="Times New Roman" w:cstheme="minorHAnsi"/>
          <w:sz w:val="26"/>
          <w:szCs w:val="26"/>
          <w:lang w:eastAsia="en-IN"/>
        </w:rPr>
        <w:t>Committee,Thrithala</w:t>
      </w:r>
      <w:proofErr w:type="spellEnd"/>
      <w:proofErr w:type="gramEnd"/>
      <w:r w:rsidRPr="0065445C">
        <w:rPr>
          <w:rFonts w:eastAsia="Times New Roman" w:cstheme="minorHAnsi"/>
          <w:sz w:val="26"/>
          <w:szCs w:val="26"/>
          <w:lang w:eastAsia="en-IN"/>
        </w:rPr>
        <w:t xml:space="preserve">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Shri. P. V </w:t>
      </w:r>
      <w:proofErr w:type="spellStart"/>
      <w:r w:rsidRPr="0065445C">
        <w:rPr>
          <w:rFonts w:eastAsia="Times New Roman" w:cstheme="minorHAnsi"/>
          <w:sz w:val="26"/>
          <w:szCs w:val="26"/>
          <w:lang w:eastAsia="en-IN"/>
        </w:rPr>
        <w:t>Muhammedali</w:t>
      </w:r>
      <w:proofErr w:type="spellEnd"/>
      <w:r w:rsidRPr="0065445C">
        <w:rPr>
          <w:rFonts w:eastAsia="Times New Roman" w:cstheme="minorHAnsi"/>
          <w:sz w:val="26"/>
          <w:szCs w:val="26"/>
          <w:lang w:eastAsia="en-IN"/>
        </w:rPr>
        <w:t xml:space="preserve">, Member, Thrithala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Shri.</w:t>
      </w:r>
      <w:r>
        <w:rPr>
          <w:rFonts w:eastAsia="Times New Roman" w:cstheme="minorHAnsi"/>
          <w:sz w:val="26"/>
          <w:szCs w:val="26"/>
          <w:lang w:eastAsia="en-IN"/>
        </w:rPr>
        <w:t xml:space="preserve"> M. Gopinathan,</w:t>
      </w:r>
      <w:r w:rsidRPr="0065445C">
        <w:rPr>
          <w:rFonts w:eastAsia="Times New Roman" w:cstheme="minorHAnsi"/>
          <w:sz w:val="26"/>
          <w:szCs w:val="26"/>
          <w:lang w:eastAsia="en-IN"/>
        </w:rPr>
        <w:t xml:space="preserve"> Member, Thrithala </w:t>
      </w:r>
      <w:proofErr w:type="spellStart"/>
      <w:r w:rsidRPr="0065445C">
        <w:rPr>
          <w:rFonts w:eastAsia="Times New Roman" w:cstheme="minorHAnsi"/>
          <w:sz w:val="26"/>
          <w:szCs w:val="26"/>
          <w:lang w:eastAsia="en-IN"/>
        </w:rPr>
        <w:t>Grama</w:t>
      </w:r>
      <w:proofErr w:type="spellEnd"/>
      <w:r w:rsidRPr="0065445C">
        <w:rPr>
          <w:rFonts w:eastAsia="Times New Roman" w:cstheme="minorHAnsi"/>
          <w:sz w:val="26"/>
          <w:szCs w:val="26"/>
          <w:lang w:eastAsia="en-IN"/>
        </w:rPr>
        <w:t xml:space="preserve"> Panchayat, Ms. Sujitha </w:t>
      </w:r>
      <w:proofErr w:type="spellStart"/>
      <w:r w:rsidRPr="0065445C">
        <w:rPr>
          <w:rFonts w:eastAsia="Times New Roman" w:cstheme="minorHAnsi"/>
          <w:sz w:val="26"/>
          <w:szCs w:val="26"/>
          <w:lang w:eastAsia="en-IN"/>
        </w:rPr>
        <w:t>Jayaprakash</w:t>
      </w:r>
      <w:proofErr w:type="spellEnd"/>
      <w:r w:rsidRPr="0065445C">
        <w:rPr>
          <w:rFonts w:eastAsia="Times New Roman" w:cstheme="minorHAnsi"/>
          <w:sz w:val="26"/>
          <w:szCs w:val="26"/>
          <w:lang w:eastAsia="en-IN"/>
        </w:rPr>
        <w:t xml:space="preserve">, Chairperson, Thrithala CDS, Shri. P Velayudhan, Shri. K. Babu Nazar, Shri. Ali Master, Shri. K. P Siddique, Shri. K. R </w:t>
      </w:r>
      <w:proofErr w:type="spellStart"/>
      <w:r w:rsidRPr="0065445C">
        <w:rPr>
          <w:rFonts w:eastAsia="Times New Roman" w:cstheme="minorHAnsi"/>
          <w:sz w:val="26"/>
          <w:szCs w:val="26"/>
          <w:lang w:eastAsia="en-IN"/>
        </w:rPr>
        <w:t>Balan</w:t>
      </w:r>
      <w:proofErr w:type="spellEnd"/>
      <w:r w:rsidRPr="0065445C">
        <w:rPr>
          <w:rFonts w:eastAsia="Times New Roman" w:cstheme="minorHAnsi"/>
          <w:sz w:val="26"/>
          <w:szCs w:val="26"/>
          <w:lang w:eastAsia="en-IN"/>
        </w:rPr>
        <w:t xml:space="preserve">, Shri. K. K Chandradas, District Mission Coordinator, Kudumbashree Palakkad District Mission, Dr Shanavas, Programme Officer, Kudumbashree, Dr Rana Raj, Programme Officer, Kudumbashree and Dr Shameena P.N, State Programme Manager, Kudumbashree was also present at the function. The </w:t>
      </w:r>
      <w:proofErr w:type="spellStart"/>
      <w:r w:rsidRPr="0065445C">
        <w:rPr>
          <w:rFonts w:eastAsia="Times New Roman" w:cstheme="minorHAnsi"/>
          <w:sz w:val="26"/>
          <w:szCs w:val="26"/>
          <w:lang w:eastAsia="en-IN"/>
        </w:rPr>
        <w:t>Agri</w:t>
      </w:r>
      <w:proofErr w:type="spellEnd"/>
      <w:r w:rsidRPr="0065445C">
        <w:rPr>
          <w:rFonts w:eastAsia="Times New Roman" w:cstheme="minorHAnsi"/>
          <w:sz w:val="26"/>
          <w:szCs w:val="26"/>
          <w:lang w:eastAsia="en-IN"/>
        </w:rPr>
        <w:t xml:space="preserve"> Expo will come to an end on 14 September 2024.</w:t>
      </w:r>
    </w:p>
    <w:p w:rsidR="0065445C" w:rsidRDefault="0065445C" w:rsidP="0065445C">
      <w:pPr>
        <w:spacing w:line="360" w:lineRule="auto"/>
        <w:jc w:val="both"/>
        <w:rPr>
          <w:rFonts w:cstheme="minorHAnsi"/>
          <w:sz w:val="26"/>
          <w:szCs w:val="26"/>
        </w:rPr>
      </w:pPr>
    </w:p>
    <w:p w:rsidR="0065445C" w:rsidRPr="0065445C" w:rsidRDefault="0065445C" w:rsidP="0065445C">
      <w:pPr>
        <w:spacing w:line="360" w:lineRule="auto"/>
        <w:jc w:val="both"/>
        <w:rPr>
          <w:rFonts w:cstheme="minorHAnsi"/>
          <w:sz w:val="26"/>
          <w:szCs w:val="26"/>
        </w:rPr>
      </w:pPr>
      <w:r>
        <w:rPr>
          <w:rFonts w:cstheme="minorHAnsi"/>
          <w:sz w:val="26"/>
          <w:szCs w:val="26"/>
        </w:rPr>
        <w:t>Ends</w:t>
      </w:r>
    </w:p>
    <w:sectPr w:rsidR="0065445C" w:rsidRPr="00654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02"/>
    <w:rsid w:val="001C67F7"/>
    <w:rsid w:val="0065445C"/>
    <w:rsid w:val="00806CA6"/>
    <w:rsid w:val="00F906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5973"/>
  <w15:chartTrackingRefBased/>
  <w15:docId w15:val="{62322AD7-AB62-41BB-A3D1-882FB04E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00253">
      <w:bodyDiv w:val="1"/>
      <w:marLeft w:val="0"/>
      <w:marRight w:val="0"/>
      <w:marTop w:val="0"/>
      <w:marBottom w:val="0"/>
      <w:divBdr>
        <w:top w:val="none" w:sz="0" w:space="0" w:color="auto"/>
        <w:left w:val="none" w:sz="0" w:space="0" w:color="auto"/>
        <w:bottom w:val="none" w:sz="0" w:space="0" w:color="auto"/>
        <w:right w:val="none" w:sz="0" w:space="0" w:color="auto"/>
      </w:divBdr>
      <w:divsChild>
        <w:div w:id="679745660">
          <w:marLeft w:val="0"/>
          <w:marRight w:val="0"/>
          <w:marTop w:val="0"/>
          <w:marBottom w:val="0"/>
          <w:divBdr>
            <w:top w:val="none" w:sz="0" w:space="0" w:color="auto"/>
            <w:left w:val="none" w:sz="0" w:space="0" w:color="auto"/>
            <w:bottom w:val="none" w:sz="0" w:space="0" w:color="auto"/>
            <w:right w:val="none" w:sz="0" w:space="0" w:color="auto"/>
          </w:divBdr>
        </w:div>
        <w:div w:id="1810592196">
          <w:marLeft w:val="0"/>
          <w:marRight w:val="0"/>
          <w:marTop w:val="0"/>
          <w:marBottom w:val="0"/>
          <w:divBdr>
            <w:top w:val="none" w:sz="0" w:space="0" w:color="auto"/>
            <w:left w:val="none" w:sz="0" w:space="0" w:color="auto"/>
            <w:bottom w:val="none" w:sz="0" w:space="0" w:color="auto"/>
            <w:right w:val="none" w:sz="0" w:space="0" w:color="auto"/>
          </w:divBdr>
        </w:div>
        <w:div w:id="327363573">
          <w:marLeft w:val="0"/>
          <w:marRight w:val="0"/>
          <w:marTop w:val="0"/>
          <w:marBottom w:val="0"/>
          <w:divBdr>
            <w:top w:val="none" w:sz="0" w:space="0" w:color="auto"/>
            <w:left w:val="none" w:sz="0" w:space="0" w:color="auto"/>
            <w:bottom w:val="none" w:sz="0" w:space="0" w:color="auto"/>
            <w:right w:val="none" w:sz="0" w:space="0" w:color="auto"/>
          </w:divBdr>
        </w:div>
        <w:div w:id="209986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Company>HP</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2024-09-13T08:37:00Z</dcterms:created>
  <dcterms:modified xsi:type="dcterms:W3CDTF">2024-09-13T08:38:00Z</dcterms:modified>
</cp:coreProperties>
</file>